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79959" w14:textId="77777777" w:rsidR="00CE5A84" w:rsidRPr="00617B69" w:rsidRDefault="00CE5A84" w:rsidP="00CE5A84">
      <w:pPr>
        <w:ind w:left="6372" w:firstLine="708"/>
        <w:rPr>
          <w:rFonts w:ascii="Cambria" w:hAnsi="Cambria" w:cstheme="minorHAnsi"/>
        </w:rPr>
      </w:pPr>
    </w:p>
    <w:p w14:paraId="4A12A51A" w14:textId="5BFF85A4" w:rsidR="00227F36" w:rsidRPr="00617B69" w:rsidRDefault="00CE5A84" w:rsidP="00617B69">
      <w:pPr>
        <w:ind w:left="6372" w:firstLine="708"/>
        <w:jc w:val="right"/>
        <w:rPr>
          <w:rFonts w:ascii="Cambria" w:hAnsi="Cambria" w:cstheme="minorHAnsi"/>
        </w:rPr>
      </w:pPr>
      <w:r w:rsidRPr="00617B69">
        <w:rPr>
          <w:rFonts w:ascii="Cambria" w:hAnsi="Cambria" w:cstheme="minorHAnsi"/>
        </w:rPr>
        <w:t xml:space="preserve">Załącznik nr </w:t>
      </w:r>
      <w:r w:rsidR="004822E8">
        <w:rPr>
          <w:rFonts w:ascii="Cambria" w:hAnsi="Cambria" w:cstheme="minorHAnsi"/>
        </w:rPr>
        <w:t xml:space="preserve">2g </w:t>
      </w:r>
      <w:r w:rsidR="00617B69" w:rsidRPr="00617B69">
        <w:rPr>
          <w:rFonts w:ascii="Cambria" w:hAnsi="Cambria" w:cstheme="minorHAnsi"/>
        </w:rPr>
        <w:t>do SWZ</w:t>
      </w:r>
    </w:p>
    <w:p w14:paraId="5B93DACF" w14:textId="65892206" w:rsidR="00617B69" w:rsidRPr="00617B69" w:rsidRDefault="00617B69" w:rsidP="00617B69">
      <w:pPr>
        <w:rPr>
          <w:rFonts w:ascii="Cambria" w:hAnsi="Cambria" w:cstheme="minorHAnsi"/>
        </w:rPr>
      </w:pPr>
      <w:r w:rsidRPr="00617B69">
        <w:rPr>
          <w:rFonts w:ascii="Cambria" w:hAnsi="Cambria" w:cstheme="minorHAnsi"/>
        </w:rPr>
        <w:t>RI.271</w:t>
      </w:r>
      <w:r w:rsidR="004822E8">
        <w:rPr>
          <w:rFonts w:ascii="Cambria" w:hAnsi="Cambria" w:cstheme="minorHAnsi"/>
        </w:rPr>
        <w:t>.5.</w:t>
      </w:r>
      <w:r w:rsidRPr="00617B69">
        <w:rPr>
          <w:rFonts w:ascii="Cambria" w:hAnsi="Cambria" w:cstheme="minorHAnsi"/>
        </w:rPr>
        <w:t>2026</w:t>
      </w:r>
    </w:p>
    <w:p w14:paraId="743DDAAE" w14:textId="77777777" w:rsidR="00CE5A84" w:rsidRPr="00617B69" w:rsidRDefault="00CE5A84" w:rsidP="00617B69">
      <w:pPr>
        <w:jc w:val="center"/>
        <w:rPr>
          <w:rFonts w:ascii="Cambria" w:hAnsi="Cambria" w:cstheme="minorHAnsi"/>
          <w:b/>
          <w:bCs/>
        </w:rPr>
      </w:pPr>
      <w:r w:rsidRPr="00617B69">
        <w:rPr>
          <w:rFonts w:ascii="Cambria" w:hAnsi="Cambria" w:cstheme="minorHAnsi"/>
          <w:b/>
          <w:bCs/>
        </w:rPr>
        <w:t>Wyposażenie pracowni przyrodniczej w Szkole Podstawowej w Kucharkach w ramach projektu pn. „Wspieramy i rozwijamy kompetencje uczniów szkół podstawowych”.</w:t>
      </w:r>
    </w:p>
    <w:p w14:paraId="03FB2AE5" w14:textId="03D3E98B" w:rsidR="00CE5A84" w:rsidRPr="00617B69" w:rsidRDefault="00617B69" w:rsidP="00617B69">
      <w:pPr>
        <w:jc w:val="center"/>
        <w:rPr>
          <w:rFonts w:ascii="Cambria" w:hAnsi="Cambria" w:cstheme="minorHAnsi"/>
          <w:b/>
          <w:bCs/>
        </w:rPr>
      </w:pPr>
      <w:r w:rsidRPr="00617B69">
        <w:rPr>
          <w:rFonts w:ascii="Cambria" w:hAnsi="Cambria" w:cstheme="minorHAnsi"/>
          <w:b/>
          <w:bCs/>
        </w:rPr>
        <w:t>FORMULARZ CENOWY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539"/>
        <w:gridCol w:w="2404"/>
        <w:gridCol w:w="993"/>
        <w:gridCol w:w="1701"/>
        <w:gridCol w:w="1701"/>
        <w:gridCol w:w="2268"/>
      </w:tblGrid>
      <w:tr w:rsidR="00617B69" w:rsidRPr="00617B69" w14:paraId="1660367B" w14:textId="77777777" w:rsidTr="00617B69">
        <w:tc>
          <w:tcPr>
            <w:tcW w:w="539" w:type="dxa"/>
            <w:vAlign w:val="center"/>
          </w:tcPr>
          <w:p w14:paraId="55A93309" w14:textId="77777777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2404" w:type="dxa"/>
            <w:vAlign w:val="center"/>
          </w:tcPr>
          <w:p w14:paraId="5717C1AD" w14:textId="17AFA28F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993" w:type="dxa"/>
            <w:vAlign w:val="center"/>
          </w:tcPr>
          <w:p w14:paraId="456DE8C8" w14:textId="77777777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 w:cstheme="minorHAnsi"/>
                <w:b/>
                <w:bCs/>
              </w:rPr>
              <w:t>Ilość / j.m.</w:t>
            </w:r>
          </w:p>
        </w:tc>
        <w:tc>
          <w:tcPr>
            <w:tcW w:w="1701" w:type="dxa"/>
          </w:tcPr>
          <w:p w14:paraId="24881FD1" w14:textId="4FAE20AB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/>
                <w:b/>
                <w:bCs/>
              </w:rPr>
              <w:t>Cena jednostkowa netto</w:t>
            </w:r>
          </w:p>
        </w:tc>
        <w:tc>
          <w:tcPr>
            <w:tcW w:w="1701" w:type="dxa"/>
          </w:tcPr>
          <w:p w14:paraId="153962A1" w14:textId="2D78787C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/>
                <w:b/>
                <w:bCs/>
              </w:rPr>
              <w:t>Cena jednostkowa brutto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5897BD3" w14:textId="77777777" w:rsidR="00617B69" w:rsidRPr="00617B69" w:rsidRDefault="00617B69" w:rsidP="00617B69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17B69">
              <w:rPr>
                <w:rFonts w:ascii="Cambria" w:hAnsi="Cambria" w:cstheme="minorHAnsi"/>
                <w:b/>
                <w:bCs/>
              </w:rPr>
              <w:t>Wartość brutto</w:t>
            </w:r>
          </w:p>
        </w:tc>
      </w:tr>
      <w:tr w:rsidR="009D276C" w:rsidRPr="00617B69" w14:paraId="2A83C270" w14:textId="77777777" w:rsidTr="00617B69">
        <w:tc>
          <w:tcPr>
            <w:tcW w:w="539" w:type="dxa"/>
            <w:vAlign w:val="center"/>
          </w:tcPr>
          <w:p w14:paraId="0416C49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1.</w:t>
            </w:r>
          </w:p>
        </w:tc>
        <w:tc>
          <w:tcPr>
            <w:tcW w:w="2404" w:type="dxa"/>
            <w:vAlign w:val="center"/>
          </w:tcPr>
          <w:p w14:paraId="78804EE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Stół półokrągły</w:t>
            </w:r>
          </w:p>
          <w:p w14:paraId="6D61199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4120805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8 szt.</w:t>
            </w:r>
          </w:p>
        </w:tc>
        <w:tc>
          <w:tcPr>
            <w:tcW w:w="1701" w:type="dxa"/>
            <w:vAlign w:val="center"/>
          </w:tcPr>
          <w:p w14:paraId="16E9520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0FFC425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B88CF4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D276C" w:rsidRPr="00617B69" w14:paraId="0B8554E7" w14:textId="77777777" w:rsidTr="00617B69">
        <w:tc>
          <w:tcPr>
            <w:tcW w:w="539" w:type="dxa"/>
            <w:vAlign w:val="center"/>
          </w:tcPr>
          <w:p w14:paraId="1BC703A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2.</w:t>
            </w:r>
          </w:p>
        </w:tc>
        <w:tc>
          <w:tcPr>
            <w:tcW w:w="2404" w:type="dxa"/>
            <w:vAlign w:val="center"/>
          </w:tcPr>
          <w:p w14:paraId="3CE3E3A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Krzesło</w:t>
            </w:r>
          </w:p>
          <w:p w14:paraId="0DA14A2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7FA73EE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16 szt.</w:t>
            </w:r>
          </w:p>
        </w:tc>
        <w:tc>
          <w:tcPr>
            <w:tcW w:w="1701" w:type="dxa"/>
            <w:vAlign w:val="center"/>
          </w:tcPr>
          <w:p w14:paraId="4E259B6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13C7BD2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70AF2E0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D276C" w:rsidRPr="00617B69" w14:paraId="25F61FDB" w14:textId="77777777" w:rsidTr="00617B69">
        <w:tc>
          <w:tcPr>
            <w:tcW w:w="539" w:type="dxa"/>
            <w:vAlign w:val="center"/>
          </w:tcPr>
          <w:p w14:paraId="1516E8B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3.</w:t>
            </w:r>
          </w:p>
        </w:tc>
        <w:tc>
          <w:tcPr>
            <w:tcW w:w="2404" w:type="dxa"/>
            <w:vAlign w:val="center"/>
          </w:tcPr>
          <w:p w14:paraId="2AEAF40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Biurko dla nauczyciela</w:t>
            </w:r>
          </w:p>
          <w:p w14:paraId="129F61F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077E22E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D0D365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4EEB1D5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CD296F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D276C" w:rsidRPr="00617B69" w14:paraId="55C81E60" w14:textId="77777777" w:rsidTr="00617B69">
        <w:tc>
          <w:tcPr>
            <w:tcW w:w="539" w:type="dxa"/>
            <w:vAlign w:val="center"/>
          </w:tcPr>
          <w:p w14:paraId="6E30C8C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4.</w:t>
            </w:r>
          </w:p>
        </w:tc>
        <w:tc>
          <w:tcPr>
            <w:tcW w:w="2404" w:type="dxa"/>
            <w:vAlign w:val="center"/>
          </w:tcPr>
          <w:p w14:paraId="609391A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Krzesło obrotowe</w:t>
            </w:r>
          </w:p>
          <w:p w14:paraId="184763D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05CE4DC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568BA6B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  <w:tc>
          <w:tcPr>
            <w:tcW w:w="1701" w:type="dxa"/>
            <w:vAlign w:val="center"/>
          </w:tcPr>
          <w:p w14:paraId="46885E6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789A62A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</w:tr>
      <w:tr w:rsidR="009D276C" w:rsidRPr="00617B69" w14:paraId="578C6F01" w14:textId="77777777" w:rsidTr="00617B69">
        <w:tc>
          <w:tcPr>
            <w:tcW w:w="539" w:type="dxa"/>
            <w:vAlign w:val="center"/>
          </w:tcPr>
          <w:p w14:paraId="7942243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5.</w:t>
            </w:r>
          </w:p>
        </w:tc>
        <w:tc>
          <w:tcPr>
            <w:tcW w:w="2404" w:type="dxa"/>
            <w:vAlign w:val="center"/>
          </w:tcPr>
          <w:p w14:paraId="7974159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Regał głęboki</w:t>
            </w:r>
          </w:p>
          <w:p w14:paraId="756C2F8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5267E50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 szt.</w:t>
            </w:r>
          </w:p>
        </w:tc>
        <w:tc>
          <w:tcPr>
            <w:tcW w:w="1701" w:type="dxa"/>
            <w:vAlign w:val="center"/>
          </w:tcPr>
          <w:p w14:paraId="76CACE3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5D55A0B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3903883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D276C" w:rsidRPr="00617B69" w14:paraId="3EA3019A" w14:textId="77777777" w:rsidTr="00617B69">
        <w:tc>
          <w:tcPr>
            <w:tcW w:w="539" w:type="dxa"/>
            <w:vAlign w:val="center"/>
          </w:tcPr>
          <w:p w14:paraId="418B63D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6.</w:t>
            </w:r>
          </w:p>
        </w:tc>
        <w:tc>
          <w:tcPr>
            <w:tcW w:w="2404" w:type="dxa"/>
            <w:vAlign w:val="center"/>
          </w:tcPr>
          <w:p w14:paraId="1B81E6D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Nadstawka głęboka</w:t>
            </w:r>
          </w:p>
          <w:p w14:paraId="6182186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56F008A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 szt.</w:t>
            </w:r>
          </w:p>
        </w:tc>
        <w:tc>
          <w:tcPr>
            <w:tcW w:w="1701" w:type="dxa"/>
            <w:vAlign w:val="center"/>
          </w:tcPr>
          <w:p w14:paraId="5187EC1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6678316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C0B0A9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D276C" w:rsidRPr="00617B69" w14:paraId="5EB150BC" w14:textId="77777777" w:rsidTr="00617B69">
        <w:tc>
          <w:tcPr>
            <w:tcW w:w="539" w:type="dxa"/>
            <w:vAlign w:val="center"/>
          </w:tcPr>
          <w:p w14:paraId="0E813F4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7.</w:t>
            </w:r>
          </w:p>
        </w:tc>
        <w:tc>
          <w:tcPr>
            <w:tcW w:w="2404" w:type="dxa"/>
            <w:vAlign w:val="center"/>
          </w:tcPr>
          <w:p w14:paraId="0F64269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Drzwi do regału</w:t>
            </w:r>
          </w:p>
          <w:p w14:paraId="1029F68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34E37A4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 kpl.</w:t>
            </w:r>
          </w:p>
        </w:tc>
        <w:tc>
          <w:tcPr>
            <w:tcW w:w="1701" w:type="dxa"/>
            <w:vAlign w:val="center"/>
          </w:tcPr>
          <w:p w14:paraId="15D7ACF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  <w:tc>
          <w:tcPr>
            <w:tcW w:w="1701" w:type="dxa"/>
            <w:vAlign w:val="center"/>
          </w:tcPr>
          <w:p w14:paraId="0E138D8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1F280E1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noProof/>
              </w:rPr>
            </w:pPr>
          </w:p>
        </w:tc>
      </w:tr>
      <w:tr w:rsidR="009D276C" w:rsidRPr="00617B69" w14:paraId="2B488EFA" w14:textId="77777777" w:rsidTr="00617B69">
        <w:tc>
          <w:tcPr>
            <w:tcW w:w="539" w:type="dxa"/>
            <w:vAlign w:val="center"/>
          </w:tcPr>
          <w:p w14:paraId="537327F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8.</w:t>
            </w:r>
          </w:p>
        </w:tc>
        <w:tc>
          <w:tcPr>
            <w:tcW w:w="2404" w:type="dxa"/>
            <w:vAlign w:val="center"/>
          </w:tcPr>
          <w:p w14:paraId="03D12F9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Modułowa pracownia przyrodnicza</w:t>
            </w:r>
          </w:p>
          <w:p w14:paraId="0B1C375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5483928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4 szt.</w:t>
            </w:r>
          </w:p>
        </w:tc>
        <w:tc>
          <w:tcPr>
            <w:tcW w:w="1701" w:type="dxa"/>
            <w:vAlign w:val="center"/>
          </w:tcPr>
          <w:p w14:paraId="5699B018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1055B23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586466D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63603073" w14:textId="77777777" w:rsidTr="00617B69">
        <w:tc>
          <w:tcPr>
            <w:tcW w:w="539" w:type="dxa"/>
            <w:vAlign w:val="center"/>
          </w:tcPr>
          <w:p w14:paraId="19A1DC5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9.</w:t>
            </w:r>
          </w:p>
        </w:tc>
        <w:tc>
          <w:tcPr>
            <w:tcW w:w="2404" w:type="dxa"/>
            <w:vAlign w:val="center"/>
          </w:tcPr>
          <w:p w14:paraId="718E04E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Interaktywne Plansze przyrodnicze</w:t>
            </w:r>
          </w:p>
          <w:p w14:paraId="705F57A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14B288F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zestaw</w:t>
            </w:r>
          </w:p>
        </w:tc>
        <w:tc>
          <w:tcPr>
            <w:tcW w:w="1701" w:type="dxa"/>
            <w:vAlign w:val="center"/>
          </w:tcPr>
          <w:p w14:paraId="203E64B2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4A9D423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23C0387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1DE93BC7" w14:textId="77777777" w:rsidTr="00617B69">
        <w:tc>
          <w:tcPr>
            <w:tcW w:w="539" w:type="dxa"/>
            <w:vAlign w:val="center"/>
          </w:tcPr>
          <w:p w14:paraId="7C2FA6E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10.</w:t>
            </w:r>
          </w:p>
        </w:tc>
        <w:tc>
          <w:tcPr>
            <w:tcW w:w="2404" w:type="dxa"/>
            <w:vAlign w:val="center"/>
          </w:tcPr>
          <w:p w14:paraId="48975565" w14:textId="77777777" w:rsidR="00617B69" w:rsidRPr="00617B69" w:rsidRDefault="00617B69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</w:p>
          <w:p w14:paraId="3F6EBA45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  <w:r w:rsidRPr="00617B69">
              <w:rPr>
                <w:rFonts w:ascii="Cambria" w:eastAsia="Times New Roman" w:hAnsi="Cambria" w:cstheme="minorHAnsi"/>
                <w:color w:val="000000"/>
              </w:rPr>
              <w:t>Pomoce multimedialne</w:t>
            </w:r>
          </w:p>
          <w:p w14:paraId="4B2216A6" w14:textId="292697B9" w:rsidR="00617B69" w:rsidRPr="00617B69" w:rsidRDefault="00617B69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vAlign w:val="center"/>
          </w:tcPr>
          <w:p w14:paraId="75CBC38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 szt.</w:t>
            </w:r>
          </w:p>
        </w:tc>
        <w:tc>
          <w:tcPr>
            <w:tcW w:w="1701" w:type="dxa"/>
            <w:vAlign w:val="center"/>
          </w:tcPr>
          <w:p w14:paraId="25192175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50255274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2D91AE3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</w:rPr>
            </w:pPr>
          </w:p>
        </w:tc>
      </w:tr>
      <w:tr w:rsidR="009D276C" w:rsidRPr="00617B69" w14:paraId="2EEACC0C" w14:textId="77777777" w:rsidTr="00617B69">
        <w:tc>
          <w:tcPr>
            <w:tcW w:w="539" w:type="dxa"/>
            <w:vAlign w:val="center"/>
          </w:tcPr>
          <w:p w14:paraId="17A6F57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11.</w:t>
            </w:r>
          </w:p>
        </w:tc>
        <w:tc>
          <w:tcPr>
            <w:tcW w:w="2404" w:type="dxa"/>
            <w:vAlign w:val="center"/>
          </w:tcPr>
          <w:p w14:paraId="5906AB7E" w14:textId="77777777" w:rsidR="00617B69" w:rsidRPr="00617B69" w:rsidRDefault="00617B69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</w:p>
          <w:p w14:paraId="156C6DBE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  <w:r w:rsidRPr="00617B69">
              <w:rPr>
                <w:rFonts w:ascii="Cambria" w:eastAsia="Times New Roman" w:hAnsi="Cambria" w:cstheme="minorHAnsi"/>
                <w:color w:val="000000"/>
              </w:rPr>
              <w:t>Mapy</w:t>
            </w:r>
          </w:p>
          <w:p w14:paraId="0314E592" w14:textId="7D3E45BF" w:rsidR="00617B69" w:rsidRPr="00617B69" w:rsidRDefault="00617B69" w:rsidP="00617B69">
            <w:pPr>
              <w:jc w:val="center"/>
              <w:rPr>
                <w:rFonts w:ascii="Cambria" w:eastAsia="Times New Roman" w:hAnsi="Cambria" w:cstheme="minorHAnsi"/>
                <w:color w:val="00000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3B7BD6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5 szt.</w:t>
            </w:r>
          </w:p>
        </w:tc>
        <w:tc>
          <w:tcPr>
            <w:tcW w:w="1701" w:type="dxa"/>
            <w:vAlign w:val="center"/>
          </w:tcPr>
          <w:p w14:paraId="4AEAB898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B88054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61FD994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  <w:tr w:rsidR="009D276C" w:rsidRPr="00617B69" w14:paraId="637CE94F" w14:textId="77777777" w:rsidTr="00617B69">
        <w:tc>
          <w:tcPr>
            <w:tcW w:w="539" w:type="dxa"/>
            <w:vAlign w:val="center"/>
          </w:tcPr>
          <w:p w14:paraId="00A2B49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12.</w:t>
            </w:r>
          </w:p>
        </w:tc>
        <w:tc>
          <w:tcPr>
            <w:tcW w:w="2404" w:type="dxa"/>
            <w:vAlign w:val="center"/>
          </w:tcPr>
          <w:p w14:paraId="7CF5C7BC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  <w:r w:rsidRPr="00617B69">
              <w:rPr>
                <w:rFonts w:ascii="Cambria" w:eastAsia="Times New Roman" w:hAnsi="Cambria" w:cstheme="minorHAnsi"/>
                <w:color w:val="000000"/>
              </w:rPr>
              <w:t>Zestawy pomocy dydaktycznych - karty magnetyczne cykl życia rośliny</w:t>
            </w:r>
          </w:p>
          <w:p w14:paraId="7BFC65D0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1CDAE54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  <w:p w14:paraId="149BCE3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38429E2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EBACC6F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0F419EF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  <w:tr w:rsidR="009D276C" w:rsidRPr="00617B69" w14:paraId="06A80C0C" w14:textId="77777777" w:rsidTr="00617B69">
        <w:tc>
          <w:tcPr>
            <w:tcW w:w="539" w:type="dxa"/>
            <w:vAlign w:val="center"/>
          </w:tcPr>
          <w:p w14:paraId="4A0F6BA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13.</w:t>
            </w:r>
          </w:p>
        </w:tc>
        <w:tc>
          <w:tcPr>
            <w:tcW w:w="2404" w:type="dxa"/>
            <w:vAlign w:val="center"/>
          </w:tcPr>
          <w:p w14:paraId="4CA15AA7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  <w:r w:rsidRPr="00617B69">
              <w:rPr>
                <w:rFonts w:ascii="Cambria" w:eastAsia="Times New Roman" w:hAnsi="Cambria" w:cstheme="minorHAnsi"/>
                <w:color w:val="000000"/>
              </w:rPr>
              <w:t>Zestawy pomocy dydaktycznych - karty magnetyczne cykl życia żaby</w:t>
            </w:r>
          </w:p>
          <w:p w14:paraId="651F9DF8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8FC231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4BDBD837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029729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1A6DF04A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  <w:tr w:rsidR="009D276C" w:rsidRPr="00617B69" w14:paraId="44F2F37A" w14:textId="77777777" w:rsidTr="00617B69">
        <w:tc>
          <w:tcPr>
            <w:tcW w:w="539" w:type="dxa"/>
            <w:vAlign w:val="center"/>
          </w:tcPr>
          <w:p w14:paraId="77E2CE9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14.</w:t>
            </w:r>
          </w:p>
        </w:tc>
        <w:tc>
          <w:tcPr>
            <w:tcW w:w="2404" w:type="dxa"/>
            <w:vAlign w:val="center"/>
          </w:tcPr>
          <w:p w14:paraId="531BA94E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  <w:r w:rsidRPr="00617B69">
              <w:rPr>
                <w:rFonts w:ascii="Cambria" w:eastAsia="Times New Roman" w:hAnsi="Cambria" w:cstheme="minorHAnsi"/>
                <w:color w:val="000000"/>
              </w:rPr>
              <w:t xml:space="preserve">Zestawy pomocy </w:t>
            </w:r>
            <w:r w:rsidRPr="00617B69">
              <w:rPr>
                <w:rFonts w:ascii="Cambria" w:eastAsia="Times New Roman" w:hAnsi="Cambria" w:cstheme="minorHAnsi"/>
                <w:color w:val="000000"/>
              </w:rPr>
              <w:lastRenderedPageBreak/>
              <w:t>dydaktycznych Wybuch wulkanu - duży model</w:t>
            </w:r>
          </w:p>
          <w:p w14:paraId="673AEF53" w14:textId="77777777" w:rsidR="009D276C" w:rsidRPr="00617B69" w:rsidRDefault="009D276C" w:rsidP="00617B69">
            <w:pPr>
              <w:jc w:val="center"/>
              <w:rPr>
                <w:rFonts w:ascii="Cambria" w:eastAsia="Times New Roman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5AFC22C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lastRenderedPageBreak/>
              <w:t>1 szt.</w:t>
            </w:r>
          </w:p>
        </w:tc>
        <w:tc>
          <w:tcPr>
            <w:tcW w:w="1701" w:type="dxa"/>
            <w:vAlign w:val="center"/>
          </w:tcPr>
          <w:p w14:paraId="15CE63FD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DEAFE3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F0E5C2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622CB9B2" w14:textId="77777777" w:rsidTr="00617B69">
        <w:tc>
          <w:tcPr>
            <w:tcW w:w="539" w:type="dxa"/>
            <w:vAlign w:val="center"/>
          </w:tcPr>
          <w:p w14:paraId="377373F3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15.</w:t>
            </w:r>
          </w:p>
        </w:tc>
        <w:tc>
          <w:tcPr>
            <w:tcW w:w="2404" w:type="dxa"/>
            <w:vAlign w:val="center"/>
          </w:tcPr>
          <w:p w14:paraId="633408F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multimedialna mapa edukacyjna</w:t>
            </w:r>
          </w:p>
          <w:p w14:paraId="5E47F35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94E6E9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20F5CD4F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0D20E7E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6582B37D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52B8F6CB" w14:textId="77777777" w:rsidTr="00617B69">
        <w:tc>
          <w:tcPr>
            <w:tcW w:w="539" w:type="dxa"/>
            <w:vAlign w:val="center"/>
          </w:tcPr>
          <w:p w14:paraId="68DCC21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16.</w:t>
            </w:r>
          </w:p>
        </w:tc>
        <w:tc>
          <w:tcPr>
            <w:tcW w:w="2404" w:type="dxa"/>
            <w:vAlign w:val="center"/>
          </w:tcPr>
          <w:p w14:paraId="780F0A2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multimedialny układ słoneczny</w:t>
            </w:r>
          </w:p>
          <w:p w14:paraId="7405688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E883F0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1BE7326F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F8690F6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3873EF88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6A64D9B2" w14:textId="77777777" w:rsidTr="00617B69">
        <w:tc>
          <w:tcPr>
            <w:tcW w:w="539" w:type="dxa"/>
            <w:vAlign w:val="center"/>
          </w:tcPr>
          <w:p w14:paraId="1CE0A10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17.</w:t>
            </w:r>
          </w:p>
        </w:tc>
        <w:tc>
          <w:tcPr>
            <w:tcW w:w="2404" w:type="dxa"/>
            <w:vAlign w:val="center"/>
          </w:tcPr>
          <w:p w14:paraId="708EC78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rentgen człowieka</w:t>
            </w:r>
          </w:p>
          <w:p w14:paraId="308AAB5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52DCF6B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1F17B7D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81B15F2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3225ACD9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0D0DBF4E" w14:textId="77777777" w:rsidTr="00617B69">
        <w:tc>
          <w:tcPr>
            <w:tcW w:w="539" w:type="dxa"/>
            <w:vAlign w:val="center"/>
          </w:tcPr>
          <w:p w14:paraId="3A006BD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18.</w:t>
            </w:r>
          </w:p>
        </w:tc>
        <w:tc>
          <w:tcPr>
            <w:tcW w:w="2404" w:type="dxa"/>
            <w:vAlign w:val="center"/>
          </w:tcPr>
          <w:p w14:paraId="3D35D95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anatomia człowieka plansze</w:t>
            </w:r>
          </w:p>
          <w:p w14:paraId="55DFCE53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5FB195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D075075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A66108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5E56984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732BB967" w14:textId="77777777" w:rsidTr="00617B69">
        <w:tc>
          <w:tcPr>
            <w:tcW w:w="539" w:type="dxa"/>
            <w:vAlign w:val="center"/>
          </w:tcPr>
          <w:p w14:paraId="6370B85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19.</w:t>
            </w:r>
          </w:p>
        </w:tc>
        <w:tc>
          <w:tcPr>
            <w:tcW w:w="2404" w:type="dxa"/>
            <w:vAlign w:val="center"/>
          </w:tcPr>
          <w:p w14:paraId="765D2431" w14:textId="47FBF50E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Mikroskop</w:t>
            </w:r>
          </w:p>
          <w:p w14:paraId="6E42614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39B268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5 szt.</w:t>
            </w:r>
          </w:p>
          <w:p w14:paraId="7221F05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1B0F327F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110FECA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740B5E40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18AD0148" w14:textId="77777777" w:rsidTr="00617B69">
        <w:tc>
          <w:tcPr>
            <w:tcW w:w="539" w:type="dxa"/>
            <w:vAlign w:val="center"/>
          </w:tcPr>
          <w:p w14:paraId="6F74A3D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20.</w:t>
            </w:r>
          </w:p>
        </w:tc>
        <w:tc>
          <w:tcPr>
            <w:tcW w:w="2404" w:type="dxa"/>
            <w:vAlign w:val="center"/>
          </w:tcPr>
          <w:p w14:paraId="68BF7AC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okulary ochronne</w:t>
            </w:r>
          </w:p>
          <w:p w14:paraId="14D6EDC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46BD27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15 szt.</w:t>
            </w:r>
          </w:p>
        </w:tc>
        <w:tc>
          <w:tcPr>
            <w:tcW w:w="1701" w:type="dxa"/>
            <w:vAlign w:val="center"/>
          </w:tcPr>
          <w:p w14:paraId="0774FDEA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E3DAAB6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0ECAE482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4919933B" w14:textId="77777777" w:rsidTr="00617B69">
        <w:tc>
          <w:tcPr>
            <w:tcW w:w="539" w:type="dxa"/>
            <w:vAlign w:val="center"/>
          </w:tcPr>
          <w:p w14:paraId="4016E78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21.</w:t>
            </w:r>
          </w:p>
        </w:tc>
        <w:tc>
          <w:tcPr>
            <w:tcW w:w="2404" w:type="dxa"/>
            <w:vAlign w:val="center"/>
          </w:tcPr>
          <w:p w14:paraId="49BCB44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Klasowe laboratorium Genetyka</w:t>
            </w:r>
          </w:p>
          <w:p w14:paraId="675CF543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439F3A3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6E44AE6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BE448F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FCFFC9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</w:tr>
      <w:tr w:rsidR="009D276C" w:rsidRPr="00617B69" w14:paraId="17BDE3EB" w14:textId="77777777" w:rsidTr="00617B69">
        <w:tc>
          <w:tcPr>
            <w:tcW w:w="539" w:type="dxa"/>
            <w:vAlign w:val="center"/>
          </w:tcPr>
          <w:p w14:paraId="753213A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22.</w:t>
            </w:r>
          </w:p>
        </w:tc>
        <w:tc>
          <w:tcPr>
            <w:tcW w:w="2404" w:type="dxa"/>
            <w:vAlign w:val="center"/>
          </w:tcPr>
          <w:p w14:paraId="1D27CF1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mózgu</w:t>
            </w:r>
          </w:p>
          <w:p w14:paraId="1B41A49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4054F86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16CA20F9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35FA19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66C7BD81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5DC23E14" w14:textId="77777777" w:rsidTr="00617B69">
        <w:tc>
          <w:tcPr>
            <w:tcW w:w="539" w:type="dxa"/>
            <w:vAlign w:val="center"/>
          </w:tcPr>
          <w:p w14:paraId="6ADD70F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23.</w:t>
            </w:r>
          </w:p>
        </w:tc>
        <w:tc>
          <w:tcPr>
            <w:tcW w:w="2404" w:type="dxa"/>
            <w:vAlign w:val="center"/>
          </w:tcPr>
          <w:p w14:paraId="4C44396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oko człowieka</w:t>
            </w:r>
          </w:p>
          <w:p w14:paraId="705A232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4D03F5C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2BF9708C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B5F71BE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379B596B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5AB4D0FE" w14:textId="77777777" w:rsidTr="00617B69">
        <w:tc>
          <w:tcPr>
            <w:tcW w:w="539" w:type="dxa"/>
            <w:vAlign w:val="center"/>
          </w:tcPr>
          <w:p w14:paraId="7FD467C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24.</w:t>
            </w:r>
          </w:p>
        </w:tc>
        <w:tc>
          <w:tcPr>
            <w:tcW w:w="2404" w:type="dxa"/>
            <w:vAlign w:val="center"/>
          </w:tcPr>
          <w:p w14:paraId="129ED17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skóry</w:t>
            </w:r>
          </w:p>
          <w:p w14:paraId="71D7238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657B4663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45483B7A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1E864B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112D651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74D7EA4C" w14:textId="77777777" w:rsidTr="00617B69">
        <w:tc>
          <w:tcPr>
            <w:tcW w:w="539" w:type="dxa"/>
            <w:vAlign w:val="center"/>
          </w:tcPr>
          <w:p w14:paraId="65C28BD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25.</w:t>
            </w:r>
          </w:p>
        </w:tc>
        <w:tc>
          <w:tcPr>
            <w:tcW w:w="2404" w:type="dxa"/>
            <w:vAlign w:val="center"/>
          </w:tcPr>
          <w:p w14:paraId="737CBD8E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układu krążenia</w:t>
            </w:r>
          </w:p>
          <w:p w14:paraId="1380DEB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51ED865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2048CD9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403127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4E80A1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</w:tr>
      <w:tr w:rsidR="009D276C" w:rsidRPr="00617B69" w14:paraId="7B7E94B0" w14:textId="77777777" w:rsidTr="00617B69">
        <w:tc>
          <w:tcPr>
            <w:tcW w:w="539" w:type="dxa"/>
            <w:vAlign w:val="center"/>
          </w:tcPr>
          <w:p w14:paraId="1A444C9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26.</w:t>
            </w:r>
          </w:p>
        </w:tc>
        <w:tc>
          <w:tcPr>
            <w:tcW w:w="2404" w:type="dxa"/>
            <w:vAlign w:val="center"/>
          </w:tcPr>
          <w:p w14:paraId="4939F9F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 xml:space="preserve">Zestawy pomocy </w:t>
            </w:r>
            <w:r w:rsidRPr="00617B69">
              <w:rPr>
                <w:rFonts w:ascii="Cambria" w:hAnsi="Cambria" w:cstheme="minorHAnsi"/>
                <w:color w:val="000000"/>
              </w:rPr>
              <w:lastRenderedPageBreak/>
              <w:t>dydaktycznych Model układu oddechowego</w:t>
            </w:r>
          </w:p>
          <w:p w14:paraId="503767C6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894F81C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lastRenderedPageBreak/>
              <w:t>1 szt.</w:t>
            </w:r>
          </w:p>
        </w:tc>
        <w:tc>
          <w:tcPr>
            <w:tcW w:w="1701" w:type="dxa"/>
            <w:vAlign w:val="center"/>
          </w:tcPr>
          <w:p w14:paraId="05FF3A91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B7691D6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7EC58B51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0D855A5D" w14:textId="77777777" w:rsidTr="00617B69">
        <w:tc>
          <w:tcPr>
            <w:tcW w:w="539" w:type="dxa"/>
            <w:vAlign w:val="center"/>
          </w:tcPr>
          <w:p w14:paraId="421B244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27.</w:t>
            </w:r>
          </w:p>
        </w:tc>
        <w:tc>
          <w:tcPr>
            <w:tcW w:w="2404" w:type="dxa"/>
            <w:vAlign w:val="center"/>
          </w:tcPr>
          <w:p w14:paraId="264C0A9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nerki</w:t>
            </w:r>
          </w:p>
          <w:p w14:paraId="4E3E34C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437C1A9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B154B08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EC3784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631A92FA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0DB4C986" w14:textId="77777777" w:rsidTr="00617B69">
        <w:tc>
          <w:tcPr>
            <w:tcW w:w="539" w:type="dxa"/>
            <w:vAlign w:val="center"/>
          </w:tcPr>
          <w:p w14:paraId="4FE85795" w14:textId="42A58F6A" w:rsidR="009D276C" w:rsidRPr="00617B69" w:rsidRDefault="00617B69" w:rsidP="00617B69">
            <w:pPr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28</w:t>
            </w:r>
          </w:p>
        </w:tc>
        <w:tc>
          <w:tcPr>
            <w:tcW w:w="2404" w:type="dxa"/>
            <w:vAlign w:val="center"/>
          </w:tcPr>
          <w:p w14:paraId="1F74D901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układu trawiennego</w:t>
            </w:r>
          </w:p>
          <w:p w14:paraId="60B5C817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38C9F43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36A9F3D6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0FC3222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561C1093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  <w:tr w:rsidR="009D276C" w:rsidRPr="00617B69" w14:paraId="2F080FB6" w14:textId="77777777" w:rsidTr="00617B69">
        <w:tc>
          <w:tcPr>
            <w:tcW w:w="539" w:type="dxa"/>
            <w:vAlign w:val="center"/>
          </w:tcPr>
          <w:p w14:paraId="6BA3BF4B" w14:textId="759E768C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2</w:t>
            </w:r>
            <w:r w:rsidR="00617B69">
              <w:rPr>
                <w:rFonts w:ascii="Cambria" w:hAnsi="Cambria" w:cstheme="minorHAnsi"/>
              </w:rPr>
              <w:t>9</w:t>
            </w:r>
            <w:r w:rsidRPr="00617B69">
              <w:rPr>
                <w:rFonts w:ascii="Cambria" w:hAnsi="Cambria" w:cstheme="minorHAnsi"/>
              </w:rPr>
              <w:t>.</w:t>
            </w:r>
          </w:p>
        </w:tc>
        <w:tc>
          <w:tcPr>
            <w:tcW w:w="2404" w:type="dxa"/>
            <w:vAlign w:val="center"/>
          </w:tcPr>
          <w:p w14:paraId="03EE8122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płyt tektonicznych</w:t>
            </w:r>
          </w:p>
          <w:p w14:paraId="6FDCA39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E7C67B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5A4AAF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94039A0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FEF6BD1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1DD4274A" w14:textId="77777777" w:rsidTr="00617B69">
        <w:tc>
          <w:tcPr>
            <w:tcW w:w="539" w:type="dxa"/>
            <w:vAlign w:val="center"/>
          </w:tcPr>
          <w:p w14:paraId="634F8A56" w14:textId="58A813C3" w:rsidR="009D276C" w:rsidRPr="00617B69" w:rsidRDefault="00617B69" w:rsidP="00617B69">
            <w:pPr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30</w:t>
            </w:r>
            <w:r w:rsidR="009D276C" w:rsidRPr="00617B69">
              <w:rPr>
                <w:rFonts w:ascii="Cambria" w:hAnsi="Cambria" w:cstheme="minorHAnsi"/>
              </w:rPr>
              <w:t>.</w:t>
            </w:r>
          </w:p>
        </w:tc>
        <w:tc>
          <w:tcPr>
            <w:tcW w:w="2404" w:type="dxa"/>
            <w:vAlign w:val="center"/>
          </w:tcPr>
          <w:p w14:paraId="7D7B018B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Model Ziemi</w:t>
            </w:r>
          </w:p>
          <w:p w14:paraId="72F73EC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2317B38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0F50DC1A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C18933C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5D52AB4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2FB26207" w14:textId="77777777" w:rsidTr="00617B69">
        <w:tc>
          <w:tcPr>
            <w:tcW w:w="539" w:type="dxa"/>
            <w:vAlign w:val="center"/>
          </w:tcPr>
          <w:p w14:paraId="6EF40AEF" w14:textId="1758970A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3</w:t>
            </w:r>
            <w:r w:rsidR="00617B69">
              <w:rPr>
                <w:rFonts w:ascii="Cambria" w:hAnsi="Cambria" w:cstheme="minorHAnsi"/>
              </w:rPr>
              <w:t>1</w:t>
            </w:r>
            <w:r w:rsidRPr="00617B69">
              <w:rPr>
                <w:rFonts w:ascii="Cambria" w:hAnsi="Cambria" w:cstheme="minorHAnsi"/>
              </w:rPr>
              <w:t>.</w:t>
            </w:r>
          </w:p>
        </w:tc>
        <w:tc>
          <w:tcPr>
            <w:tcW w:w="2404" w:type="dxa"/>
            <w:vAlign w:val="center"/>
          </w:tcPr>
          <w:p w14:paraId="235476D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próbki gleb</w:t>
            </w:r>
          </w:p>
          <w:p w14:paraId="7A603EC4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5954E089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2836C103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975061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62F36D3B" w14:textId="77777777" w:rsidR="009D276C" w:rsidRPr="00617B69" w:rsidRDefault="009D276C" w:rsidP="00617B69">
            <w:pPr>
              <w:pStyle w:val="NormalnyWeb"/>
              <w:spacing w:after="0" w:afterAutospacing="0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417B8266" w14:textId="77777777" w:rsidTr="00617B69">
        <w:tc>
          <w:tcPr>
            <w:tcW w:w="539" w:type="dxa"/>
            <w:vAlign w:val="center"/>
          </w:tcPr>
          <w:p w14:paraId="6967681A" w14:textId="736CF075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3</w:t>
            </w:r>
            <w:r w:rsidR="00617B69">
              <w:rPr>
                <w:rFonts w:ascii="Cambria" w:hAnsi="Cambria" w:cstheme="minorHAnsi"/>
              </w:rPr>
              <w:t>2</w:t>
            </w:r>
            <w:r w:rsidRPr="00617B69">
              <w:rPr>
                <w:rFonts w:ascii="Cambria" w:hAnsi="Cambria" w:cstheme="minorHAnsi"/>
              </w:rPr>
              <w:t>.</w:t>
            </w:r>
          </w:p>
        </w:tc>
        <w:tc>
          <w:tcPr>
            <w:tcW w:w="2404" w:type="dxa"/>
            <w:vAlign w:val="center"/>
          </w:tcPr>
          <w:p w14:paraId="3F11AB2D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pomocy dydaktycznych - Magnetyczny zestaw układu słonecznego</w:t>
            </w:r>
          </w:p>
          <w:p w14:paraId="23E0AF3F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DAFCBD0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  <w:vAlign w:val="center"/>
          </w:tcPr>
          <w:p w14:paraId="5C2AF926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7A51A1E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13E7DFA5" w14:textId="77777777" w:rsidR="009D276C" w:rsidRPr="00617B69" w:rsidRDefault="009D276C" w:rsidP="00617B69">
            <w:pPr>
              <w:pStyle w:val="NormalnyWeb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276C" w:rsidRPr="00617B69" w14:paraId="07F388BB" w14:textId="77777777" w:rsidTr="00617B69">
        <w:tc>
          <w:tcPr>
            <w:tcW w:w="539" w:type="dxa"/>
            <w:vAlign w:val="center"/>
          </w:tcPr>
          <w:p w14:paraId="3A466B81" w14:textId="18EEA31C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3</w:t>
            </w:r>
            <w:r w:rsidR="00617B69">
              <w:rPr>
                <w:rFonts w:ascii="Cambria" w:hAnsi="Cambria" w:cstheme="minorHAnsi"/>
              </w:rPr>
              <w:t>3</w:t>
            </w:r>
            <w:r w:rsidRPr="00617B69">
              <w:rPr>
                <w:rFonts w:ascii="Cambria" w:hAnsi="Cambria" w:cstheme="minorHAnsi"/>
              </w:rPr>
              <w:t>.</w:t>
            </w:r>
          </w:p>
        </w:tc>
        <w:tc>
          <w:tcPr>
            <w:tcW w:w="2404" w:type="dxa"/>
            <w:vAlign w:val="center"/>
          </w:tcPr>
          <w:p w14:paraId="3A9715A5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617B69">
              <w:rPr>
                <w:rFonts w:ascii="Cambria" w:hAnsi="Cambria" w:cstheme="minorHAnsi"/>
                <w:color w:val="000000"/>
              </w:rPr>
              <w:t>Zestawy badawczo-doświadczalne: Gleba, Wulkan</w:t>
            </w:r>
          </w:p>
        </w:tc>
        <w:tc>
          <w:tcPr>
            <w:tcW w:w="993" w:type="dxa"/>
            <w:vAlign w:val="center"/>
          </w:tcPr>
          <w:p w14:paraId="5126365A" w14:textId="77777777" w:rsidR="009D276C" w:rsidRPr="00617B69" w:rsidRDefault="009D276C" w:rsidP="00617B69">
            <w:pPr>
              <w:jc w:val="center"/>
              <w:rPr>
                <w:rFonts w:ascii="Cambria" w:hAnsi="Cambria" w:cstheme="minorHAnsi"/>
              </w:rPr>
            </w:pPr>
            <w:r w:rsidRPr="00617B69">
              <w:rPr>
                <w:rFonts w:ascii="Cambria" w:hAnsi="Cambria" w:cstheme="minorHAnsi"/>
              </w:rPr>
              <w:t>8 szt.</w:t>
            </w:r>
          </w:p>
        </w:tc>
        <w:tc>
          <w:tcPr>
            <w:tcW w:w="1701" w:type="dxa"/>
            <w:vAlign w:val="center"/>
          </w:tcPr>
          <w:p w14:paraId="42000B9D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6CA559D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6B4317C3" w14:textId="77777777" w:rsidR="009D276C" w:rsidRPr="00617B69" w:rsidRDefault="009D276C" w:rsidP="00617B69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  <w:tr w:rsidR="009D276C" w:rsidRPr="00617B69" w14:paraId="44C18FF6" w14:textId="77777777" w:rsidTr="00617B69">
        <w:tc>
          <w:tcPr>
            <w:tcW w:w="7338" w:type="dxa"/>
            <w:gridSpan w:val="5"/>
            <w:vAlign w:val="center"/>
          </w:tcPr>
          <w:p w14:paraId="24D12F33" w14:textId="77777777" w:rsidR="009D276C" w:rsidRPr="00617B69" w:rsidRDefault="009D276C" w:rsidP="00897907">
            <w:pPr>
              <w:pStyle w:val="NormalnyWeb"/>
              <w:spacing w:before="0" w:beforeAutospacing="0" w:after="0" w:afterAutospacing="0"/>
              <w:jc w:val="right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</w:rPr>
            </w:pPr>
            <w:r w:rsidRPr="00617B69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2268" w:type="dxa"/>
            <w:shd w:val="clear" w:color="auto" w:fill="EEECE1" w:themeFill="background2"/>
          </w:tcPr>
          <w:p w14:paraId="080C7306" w14:textId="77777777" w:rsidR="009D276C" w:rsidRPr="00617B69" w:rsidRDefault="009D276C" w:rsidP="00A46CC9">
            <w:pPr>
              <w:pStyle w:val="NormalnyWeb"/>
              <w:spacing w:before="0" w:beforeAutospacing="0" w:after="0" w:afterAutospacing="0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  <w:p w14:paraId="60A56932" w14:textId="77777777" w:rsidR="009D276C" w:rsidRPr="00617B69" w:rsidRDefault="009D276C" w:rsidP="00A46CC9">
            <w:pPr>
              <w:pStyle w:val="NormalnyWeb"/>
              <w:spacing w:before="0" w:beforeAutospacing="0" w:after="0" w:afterAutospacing="0"/>
              <w:rPr>
                <w:rFonts w:ascii="Cambria" w:hAnsi="Cambria" w:cstheme="minorHAnsi"/>
                <w:color w:val="000000"/>
                <w:sz w:val="22"/>
                <w:szCs w:val="22"/>
              </w:rPr>
            </w:pPr>
          </w:p>
        </w:tc>
      </w:tr>
    </w:tbl>
    <w:p w14:paraId="50BCA051" w14:textId="77777777" w:rsidR="00CE5A84" w:rsidRPr="00617B69" w:rsidRDefault="00CE5A84">
      <w:pPr>
        <w:rPr>
          <w:rFonts w:ascii="Cambria" w:hAnsi="Cambria" w:cstheme="minorHAnsi"/>
        </w:rPr>
      </w:pPr>
    </w:p>
    <w:p w14:paraId="6F5F15FF" w14:textId="77777777" w:rsidR="00F027A5" w:rsidRPr="00617B69" w:rsidRDefault="00F027A5">
      <w:pPr>
        <w:rPr>
          <w:rFonts w:ascii="Cambria" w:hAnsi="Cambria" w:cstheme="minorHAnsi"/>
        </w:rPr>
      </w:pPr>
    </w:p>
    <w:sectPr w:rsidR="00F027A5" w:rsidRPr="00617B69" w:rsidSect="00897907">
      <w:headerReference w:type="first" r:id="rId7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3BB58" w14:textId="77777777" w:rsidR="00DB603A" w:rsidRDefault="00DB603A" w:rsidP="00CE5A84">
      <w:pPr>
        <w:spacing w:after="0" w:line="240" w:lineRule="auto"/>
      </w:pPr>
      <w:r>
        <w:separator/>
      </w:r>
    </w:p>
  </w:endnote>
  <w:endnote w:type="continuationSeparator" w:id="0">
    <w:p w14:paraId="3EDB1332" w14:textId="77777777" w:rsidR="00DB603A" w:rsidRDefault="00DB603A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165A" w14:textId="77777777" w:rsidR="00DB603A" w:rsidRDefault="00DB603A" w:rsidP="00CE5A84">
      <w:pPr>
        <w:spacing w:after="0" w:line="240" w:lineRule="auto"/>
      </w:pPr>
      <w:r>
        <w:separator/>
      </w:r>
    </w:p>
  </w:footnote>
  <w:footnote w:type="continuationSeparator" w:id="0">
    <w:p w14:paraId="31527E25" w14:textId="77777777" w:rsidR="00DB603A" w:rsidRDefault="00DB603A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603EF" w14:textId="741552BA" w:rsidR="00D94F4E" w:rsidRDefault="00617B69">
    <w:pPr>
      <w:pStyle w:val="Nagwek"/>
    </w:pPr>
    <w:r w:rsidRPr="00B178D7">
      <w:rPr>
        <w:rFonts w:ascii="Cambria" w:hAnsi="Cambria"/>
        <w:noProof/>
      </w:rPr>
      <w:drawing>
        <wp:inline distT="0" distB="0" distL="0" distR="0" wp14:anchorId="7113AA5F" wp14:editId="1A7BE1A5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494507">
    <w:abstractNumId w:val="6"/>
  </w:num>
  <w:num w:numId="2" w16cid:durableId="546721275">
    <w:abstractNumId w:val="8"/>
  </w:num>
  <w:num w:numId="3" w16cid:durableId="532839331">
    <w:abstractNumId w:val="7"/>
  </w:num>
  <w:num w:numId="4" w16cid:durableId="382289650">
    <w:abstractNumId w:val="0"/>
  </w:num>
  <w:num w:numId="5" w16cid:durableId="1348557876">
    <w:abstractNumId w:val="1"/>
  </w:num>
  <w:num w:numId="6" w16cid:durableId="392700069">
    <w:abstractNumId w:val="5"/>
  </w:num>
  <w:num w:numId="7" w16cid:durableId="1498227579">
    <w:abstractNumId w:val="2"/>
  </w:num>
  <w:num w:numId="8" w16cid:durableId="1207180004">
    <w:abstractNumId w:val="3"/>
  </w:num>
  <w:num w:numId="9" w16cid:durableId="1315180882">
    <w:abstractNumId w:val="11"/>
  </w:num>
  <w:num w:numId="10" w16cid:durableId="63994159">
    <w:abstractNumId w:val="9"/>
  </w:num>
  <w:num w:numId="11" w16cid:durableId="1686978357">
    <w:abstractNumId w:val="12"/>
  </w:num>
  <w:num w:numId="12" w16cid:durableId="421949046">
    <w:abstractNumId w:val="4"/>
  </w:num>
  <w:num w:numId="13" w16cid:durableId="1511217467">
    <w:abstractNumId w:val="10"/>
  </w:num>
  <w:num w:numId="14" w16cid:durableId="856116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8E7"/>
    <w:rsid w:val="00022C70"/>
    <w:rsid w:val="00063811"/>
    <w:rsid w:val="00081D5E"/>
    <w:rsid w:val="000B70FA"/>
    <w:rsid w:val="000F5EDA"/>
    <w:rsid w:val="001D0347"/>
    <w:rsid w:val="001D2F2A"/>
    <w:rsid w:val="00227F36"/>
    <w:rsid w:val="00266912"/>
    <w:rsid w:val="002A1E0D"/>
    <w:rsid w:val="002E4A06"/>
    <w:rsid w:val="0030605F"/>
    <w:rsid w:val="00361D1F"/>
    <w:rsid w:val="003743D9"/>
    <w:rsid w:val="003A6889"/>
    <w:rsid w:val="003D6B0F"/>
    <w:rsid w:val="003E49BA"/>
    <w:rsid w:val="00443BB8"/>
    <w:rsid w:val="00455B19"/>
    <w:rsid w:val="00472BA8"/>
    <w:rsid w:val="00477301"/>
    <w:rsid w:val="0048062C"/>
    <w:rsid w:val="004822E8"/>
    <w:rsid w:val="004D256D"/>
    <w:rsid w:val="005467A1"/>
    <w:rsid w:val="005468E7"/>
    <w:rsid w:val="005D21BA"/>
    <w:rsid w:val="005D279C"/>
    <w:rsid w:val="00600138"/>
    <w:rsid w:val="00617B69"/>
    <w:rsid w:val="00627D1F"/>
    <w:rsid w:val="00630D47"/>
    <w:rsid w:val="006F55C0"/>
    <w:rsid w:val="00715BF6"/>
    <w:rsid w:val="007445B8"/>
    <w:rsid w:val="00882C27"/>
    <w:rsid w:val="00886859"/>
    <w:rsid w:val="00897907"/>
    <w:rsid w:val="008B3472"/>
    <w:rsid w:val="0091463A"/>
    <w:rsid w:val="0091765F"/>
    <w:rsid w:val="009A3CBD"/>
    <w:rsid w:val="009D276C"/>
    <w:rsid w:val="009D6682"/>
    <w:rsid w:val="00A037A9"/>
    <w:rsid w:val="00A166A6"/>
    <w:rsid w:val="00A26E68"/>
    <w:rsid w:val="00A30FA9"/>
    <w:rsid w:val="00A42DF8"/>
    <w:rsid w:val="00A46CC9"/>
    <w:rsid w:val="00B2262F"/>
    <w:rsid w:val="00B97934"/>
    <w:rsid w:val="00BA331C"/>
    <w:rsid w:val="00C2407C"/>
    <w:rsid w:val="00C83CA6"/>
    <w:rsid w:val="00CA621B"/>
    <w:rsid w:val="00CE5A84"/>
    <w:rsid w:val="00CE7C3B"/>
    <w:rsid w:val="00D10AB7"/>
    <w:rsid w:val="00D30F35"/>
    <w:rsid w:val="00D64CE7"/>
    <w:rsid w:val="00D94F4E"/>
    <w:rsid w:val="00DB603A"/>
    <w:rsid w:val="00DD67E3"/>
    <w:rsid w:val="00DE60B9"/>
    <w:rsid w:val="00E57AD2"/>
    <w:rsid w:val="00E87A6B"/>
    <w:rsid w:val="00EB5E62"/>
    <w:rsid w:val="00F027A5"/>
    <w:rsid w:val="00F573CF"/>
    <w:rsid w:val="00F75D13"/>
    <w:rsid w:val="00FB0B0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DBCF"/>
  <w15:docId w15:val="{EFC91324-CF8D-43FE-BE2C-90256EF1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Margiela</dc:creator>
  <cp:keywords/>
  <dc:description/>
  <cp:lastModifiedBy>Zab_J</cp:lastModifiedBy>
  <cp:revision>11</cp:revision>
  <dcterms:created xsi:type="dcterms:W3CDTF">2026-02-04T14:05:00Z</dcterms:created>
  <dcterms:modified xsi:type="dcterms:W3CDTF">2026-04-21T12:56:00Z</dcterms:modified>
</cp:coreProperties>
</file>